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94" w:type="dxa"/>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4535"/>
      </w:tblGrid>
      <w:tr w:rsidR="007A79EF" w:rsidTr="00CC4029">
        <w:trPr>
          <w:trHeight w:val="5103"/>
        </w:trPr>
        <w:tc>
          <w:tcPr>
            <w:tcW w:w="6059" w:type="dxa"/>
          </w:tcPr>
          <w:p w:rsidR="007A79EF" w:rsidRDefault="00B5606F" w:rsidP="007A79EF">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5pt;margin-top:1.15pt;width:50.4pt;height:54.25pt;z-index:251658240;mso-wrap-distance-top:0;mso-wrap-distance-bottom:0;mso-width-relative:page;mso-height-relative:page" o:allowincell="f">
                  <v:imagedata r:id="rId5" o:title=""/>
                  <w10:wrap type="topAndBottom"/>
                </v:shape>
                <o:OLEObject Type="Embed" ProgID="CorelPhotoPaint.Image.8" ShapeID="_x0000_s1026" DrawAspect="Content" ObjectID="_1783337961" r:id="rId6"/>
              </w:object>
            </w:r>
          </w:p>
          <w:p w:rsidR="007A79EF" w:rsidRDefault="00CC4029" w:rsidP="00CC4029">
            <w:pPr>
              <w:rPr>
                <w:sz w:val="28"/>
                <w:szCs w:val="28"/>
              </w:rPr>
            </w:pPr>
            <w:r>
              <w:rPr>
                <w:sz w:val="28"/>
                <w:szCs w:val="28"/>
              </w:rPr>
              <w:t xml:space="preserve">           </w:t>
            </w:r>
            <w:r w:rsidR="007A79EF" w:rsidRPr="008C3CC1">
              <w:rPr>
                <w:sz w:val="28"/>
                <w:szCs w:val="28"/>
              </w:rPr>
              <w:t>Администрация</w:t>
            </w:r>
          </w:p>
          <w:p w:rsidR="00EB6B55" w:rsidRDefault="00CC4029" w:rsidP="00CC4029">
            <w:pPr>
              <w:rPr>
                <w:sz w:val="28"/>
                <w:szCs w:val="28"/>
              </w:rPr>
            </w:pPr>
            <w:r>
              <w:rPr>
                <w:sz w:val="28"/>
                <w:szCs w:val="28"/>
              </w:rPr>
              <w:t xml:space="preserve">     городского </w:t>
            </w:r>
            <w:r w:rsidR="00EB6B55">
              <w:rPr>
                <w:sz w:val="28"/>
                <w:szCs w:val="28"/>
              </w:rPr>
              <w:t>поселения</w:t>
            </w:r>
          </w:p>
          <w:p w:rsidR="00EB6B55" w:rsidRDefault="001734A4" w:rsidP="00CC4029">
            <w:pPr>
              <w:rPr>
                <w:sz w:val="28"/>
                <w:szCs w:val="28"/>
              </w:rPr>
            </w:pPr>
            <w:r>
              <w:rPr>
                <w:sz w:val="28"/>
                <w:szCs w:val="28"/>
              </w:rPr>
              <w:t xml:space="preserve">              </w:t>
            </w:r>
            <w:r w:rsidR="00CC4029">
              <w:rPr>
                <w:sz w:val="28"/>
                <w:szCs w:val="28"/>
              </w:rPr>
              <w:t xml:space="preserve"> Суходол</w:t>
            </w:r>
          </w:p>
          <w:p w:rsidR="007A79EF" w:rsidRPr="008C3CC1" w:rsidRDefault="00CC4029" w:rsidP="00CC4029">
            <w:pPr>
              <w:pStyle w:val="5"/>
              <w:outlineLvl w:val="4"/>
              <w:rPr>
                <w:b w:val="0"/>
                <w:szCs w:val="28"/>
              </w:rPr>
            </w:pPr>
            <w:r>
              <w:rPr>
                <w:b w:val="0"/>
                <w:szCs w:val="28"/>
              </w:rPr>
              <w:t xml:space="preserve">   </w:t>
            </w:r>
            <w:r w:rsidR="007A79EF" w:rsidRPr="008C3CC1">
              <w:rPr>
                <w:b w:val="0"/>
                <w:szCs w:val="28"/>
              </w:rPr>
              <w:t>муниципального района</w:t>
            </w:r>
          </w:p>
          <w:p w:rsidR="007A79EF" w:rsidRPr="008C3CC1" w:rsidRDefault="001734A4" w:rsidP="00CC4029">
            <w:pPr>
              <w:pStyle w:val="5"/>
              <w:outlineLvl w:val="4"/>
              <w:rPr>
                <w:b w:val="0"/>
                <w:szCs w:val="28"/>
              </w:rPr>
            </w:pPr>
            <w:r>
              <w:rPr>
                <w:b w:val="0"/>
                <w:szCs w:val="28"/>
              </w:rPr>
              <w:t xml:space="preserve">            </w:t>
            </w:r>
            <w:r w:rsidR="007A79EF" w:rsidRPr="008C3CC1">
              <w:rPr>
                <w:b w:val="0"/>
                <w:szCs w:val="28"/>
              </w:rPr>
              <w:t>Сергиевский</w:t>
            </w:r>
          </w:p>
          <w:p w:rsidR="007A79EF" w:rsidRDefault="001734A4" w:rsidP="00CC4029">
            <w:pPr>
              <w:rPr>
                <w:sz w:val="28"/>
                <w:szCs w:val="28"/>
              </w:rPr>
            </w:pPr>
            <w:r>
              <w:rPr>
                <w:sz w:val="28"/>
                <w:szCs w:val="28"/>
              </w:rPr>
              <w:t xml:space="preserve">        </w:t>
            </w:r>
            <w:r w:rsidR="007A79EF" w:rsidRPr="008C3CC1">
              <w:rPr>
                <w:sz w:val="28"/>
                <w:szCs w:val="28"/>
              </w:rPr>
              <w:t>Самарской области</w:t>
            </w:r>
          </w:p>
          <w:p w:rsidR="007A79EF" w:rsidRDefault="007A79EF" w:rsidP="00CC4029">
            <w:pPr>
              <w:spacing w:line="360" w:lineRule="auto"/>
              <w:jc w:val="both"/>
            </w:pPr>
          </w:p>
          <w:p w:rsidR="00AE55D4" w:rsidRDefault="00CC4029" w:rsidP="00CC4029">
            <w:pPr>
              <w:rPr>
                <w:b/>
              </w:rPr>
            </w:pPr>
            <w:r>
              <w:rPr>
                <w:b/>
              </w:rPr>
              <w:t xml:space="preserve">             </w:t>
            </w:r>
            <w:r w:rsidR="00AE55D4" w:rsidRPr="00AE55D4">
              <w:rPr>
                <w:b/>
              </w:rPr>
              <w:t>ПОСТАНОВЛЕНИЕ</w:t>
            </w:r>
          </w:p>
          <w:p w:rsidR="00AE55D4" w:rsidRDefault="00AE55D4" w:rsidP="00CC4029">
            <w:pPr>
              <w:jc w:val="center"/>
              <w:rPr>
                <w:b/>
              </w:rPr>
            </w:pPr>
          </w:p>
          <w:p w:rsidR="00AE55D4" w:rsidRDefault="00AE55D4" w:rsidP="00CC4029">
            <w:pPr>
              <w:jc w:val="center"/>
              <w:rPr>
                <w:b/>
              </w:rPr>
            </w:pPr>
          </w:p>
          <w:p w:rsidR="00AE55D4" w:rsidRPr="00B5606F" w:rsidRDefault="00CC4029" w:rsidP="00CC4029">
            <w:pPr>
              <w:rPr>
                <w:b/>
              </w:rPr>
            </w:pPr>
            <w:r>
              <w:t xml:space="preserve">            </w:t>
            </w:r>
            <w:r w:rsidR="00325581" w:rsidRPr="00B5606F">
              <w:rPr>
                <w:b/>
              </w:rPr>
              <w:t>«</w:t>
            </w:r>
            <w:r w:rsidR="00B5606F" w:rsidRPr="00B5606F">
              <w:rPr>
                <w:b/>
              </w:rPr>
              <w:t>26</w:t>
            </w:r>
            <w:r w:rsidR="00325581" w:rsidRPr="00B5606F">
              <w:rPr>
                <w:b/>
              </w:rPr>
              <w:t>»</w:t>
            </w:r>
            <w:r w:rsidR="00B5606F" w:rsidRPr="00B5606F">
              <w:rPr>
                <w:b/>
              </w:rPr>
              <w:t xml:space="preserve"> июля </w:t>
            </w:r>
            <w:r w:rsidR="00325581" w:rsidRPr="00B5606F">
              <w:rPr>
                <w:b/>
              </w:rPr>
              <w:t>202</w:t>
            </w:r>
            <w:r w:rsidR="00AC07DA" w:rsidRPr="00B5606F">
              <w:rPr>
                <w:b/>
              </w:rPr>
              <w:t>4</w:t>
            </w:r>
            <w:r w:rsidR="00AE55D4" w:rsidRPr="00B5606F">
              <w:rPr>
                <w:b/>
              </w:rPr>
              <w:t>г.</w:t>
            </w:r>
          </w:p>
          <w:p w:rsidR="00AE55D4" w:rsidRPr="00B5606F" w:rsidRDefault="00CC4029" w:rsidP="00CC4029">
            <w:pPr>
              <w:rPr>
                <w:b/>
              </w:rPr>
            </w:pPr>
            <w:r w:rsidRPr="00B5606F">
              <w:rPr>
                <w:b/>
              </w:rPr>
              <w:t xml:space="preserve">                        </w:t>
            </w:r>
            <w:r w:rsidR="00AE55D4" w:rsidRPr="00B5606F">
              <w:rPr>
                <w:b/>
              </w:rPr>
              <w:t>№</w:t>
            </w:r>
            <w:r w:rsidR="00B5606F" w:rsidRPr="00B5606F">
              <w:rPr>
                <w:b/>
              </w:rPr>
              <w:t>113</w:t>
            </w:r>
          </w:p>
          <w:p w:rsidR="00AE55D4" w:rsidRPr="00AE55D4" w:rsidRDefault="00AE55D4" w:rsidP="00AE55D4">
            <w:pPr>
              <w:jc w:val="center"/>
              <w:rPr>
                <w:b/>
              </w:rPr>
            </w:pPr>
          </w:p>
        </w:tc>
        <w:tc>
          <w:tcPr>
            <w:tcW w:w="4535" w:type="dxa"/>
          </w:tcPr>
          <w:p w:rsidR="007A79EF" w:rsidRDefault="007A79EF" w:rsidP="00CC4029">
            <w:pPr>
              <w:ind w:left="1133"/>
              <w:jc w:val="center"/>
              <w:rPr>
                <w:sz w:val="28"/>
                <w:szCs w:val="28"/>
              </w:rPr>
            </w:pPr>
          </w:p>
        </w:tc>
      </w:tr>
      <w:tr w:rsidR="00AE55D4" w:rsidTr="00CC4029">
        <w:trPr>
          <w:trHeight w:val="713"/>
        </w:trPr>
        <w:tc>
          <w:tcPr>
            <w:tcW w:w="6059" w:type="dxa"/>
          </w:tcPr>
          <w:p w:rsidR="00D2735D" w:rsidRPr="00D5762B" w:rsidRDefault="000146FC" w:rsidP="00CC4029">
            <w:pPr>
              <w:tabs>
                <w:tab w:val="num" w:pos="0"/>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CC4029">
              <w:rPr>
                <w:b/>
                <w:sz w:val="28"/>
                <w:szCs w:val="28"/>
              </w:rPr>
              <w:t xml:space="preserve">городского </w:t>
            </w:r>
            <w:r w:rsidR="00EF0C60">
              <w:rPr>
                <w:b/>
                <w:sz w:val="28"/>
                <w:szCs w:val="28"/>
              </w:rPr>
              <w:t xml:space="preserve">поселения </w:t>
            </w:r>
            <w:r w:rsidR="00CC4029">
              <w:rPr>
                <w:b/>
                <w:sz w:val="28"/>
                <w:szCs w:val="28"/>
              </w:rPr>
              <w:t xml:space="preserve">Суходол </w:t>
            </w:r>
            <w:r w:rsidR="00D2735D">
              <w:rPr>
                <w:b/>
                <w:sz w:val="28"/>
                <w:szCs w:val="28"/>
              </w:rPr>
              <w:t>муниципального района Сергиевский №</w:t>
            </w:r>
            <w:r w:rsidR="00CC4029">
              <w:rPr>
                <w:b/>
                <w:sz w:val="28"/>
                <w:szCs w:val="28"/>
              </w:rPr>
              <w:t xml:space="preserve"> 113</w:t>
            </w:r>
            <w:r w:rsidR="00D2735D">
              <w:rPr>
                <w:b/>
                <w:sz w:val="28"/>
                <w:szCs w:val="28"/>
              </w:rPr>
              <w:t xml:space="preserve"> от </w:t>
            </w:r>
            <w:r w:rsidR="00CC4029">
              <w:rPr>
                <w:b/>
                <w:sz w:val="28"/>
                <w:szCs w:val="28"/>
              </w:rPr>
              <w:t>31 июля 2023 года</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CC4029">
              <w:rPr>
                <w:b/>
                <w:sz w:val="28"/>
                <w:szCs w:val="28"/>
              </w:rPr>
              <w:t>городского</w:t>
            </w:r>
            <w:r w:rsidR="00EF0C60">
              <w:rPr>
                <w:b/>
                <w:sz w:val="28"/>
                <w:szCs w:val="28"/>
              </w:rPr>
              <w:t xml:space="preserve"> поселения </w:t>
            </w:r>
            <w:r w:rsidR="00CC4029">
              <w:rPr>
                <w:b/>
                <w:sz w:val="28"/>
                <w:szCs w:val="28"/>
              </w:rPr>
              <w:t>Суходол</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CC4029">
        <w:rPr>
          <w:sz w:val="26"/>
          <w:szCs w:val="26"/>
        </w:rPr>
        <w:t>городского</w:t>
      </w:r>
      <w:r w:rsidR="00EF0C60">
        <w:rPr>
          <w:sz w:val="26"/>
          <w:szCs w:val="26"/>
        </w:rPr>
        <w:t xml:space="preserve"> поселения </w:t>
      </w:r>
      <w:r w:rsidR="00CC4029">
        <w:rPr>
          <w:sz w:val="26"/>
          <w:szCs w:val="26"/>
        </w:rPr>
        <w:t>Суходол</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w:t>
      </w:r>
      <w:r w:rsidR="00CC4029">
        <w:rPr>
          <w:sz w:val="26"/>
          <w:szCs w:val="26"/>
        </w:rPr>
        <w:t>городского</w:t>
      </w:r>
      <w:r w:rsidR="00EF0C60">
        <w:rPr>
          <w:sz w:val="26"/>
          <w:szCs w:val="26"/>
        </w:rPr>
        <w:t xml:space="preserve"> поселения </w:t>
      </w:r>
      <w:r w:rsidR="00CC4029">
        <w:rPr>
          <w:sz w:val="26"/>
          <w:szCs w:val="26"/>
        </w:rPr>
        <w:t xml:space="preserve">Суходол </w:t>
      </w:r>
      <w:r w:rsidR="00EF0C60">
        <w:rPr>
          <w:sz w:val="26"/>
          <w:szCs w:val="26"/>
        </w:rPr>
        <w:t xml:space="preserve"> </w:t>
      </w:r>
      <w:r w:rsidR="008E4C9E" w:rsidRPr="008E4C9E">
        <w:rPr>
          <w:sz w:val="26"/>
          <w:szCs w:val="26"/>
        </w:rPr>
        <w:t>муниципального района Сергиевский</w:t>
      </w:r>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CC4029">
        <w:rPr>
          <w:sz w:val="26"/>
          <w:szCs w:val="26"/>
        </w:rPr>
        <w:t xml:space="preserve">городского поселения Суходол  </w:t>
      </w:r>
      <w:r w:rsidR="00EF0C60" w:rsidRPr="00EF0C60">
        <w:rPr>
          <w:sz w:val="26"/>
          <w:szCs w:val="26"/>
        </w:rPr>
        <w:t>муниципального района Сергиевский №</w:t>
      </w:r>
      <w:r w:rsidR="00CC4029">
        <w:rPr>
          <w:sz w:val="26"/>
          <w:szCs w:val="26"/>
        </w:rPr>
        <w:t xml:space="preserve"> 113 </w:t>
      </w:r>
      <w:r w:rsidR="00EF0C60" w:rsidRPr="00EF0C60">
        <w:rPr>
          <w:sz w:val="26"/>
          <w:szCs w:val="26"/>
        </w:rPr>
        <w:t xml:space="preserve"> от </w:t>
      </w:r>
      <w:r w:rsidR="00CC4029">
        <w:rPr>
          <w:sz w:val="26"/>
          <w:szCs w:val="26"/>
        </w:rPr>
        <w:t xml:space="preserve">31.07.2023 года </w:t>
      </w:r>
      <w:r w:rsidR="00EF0C60" w:rsidRPr="00EF0C60">
        <w:rPr>
          <w:sz w:val="26"/>
          <w:szCs w:val="26"/>
        </w:rPr>
        <w:t xml:space="preserve">«Об утверждении Порядка </w:t>
      </w:r>
      <w:r w:rsidR="00EF0C60" w:rsidRPr="00EF0C60">
        <w:rPr>
          <w:sz w:val="26"/>
          <w:szCs w:val="26"/>
        </w:rPr>
        <w:lastRenderedPageBreak/>
        <w:t xml:space="preserve">разработки и утверждения административных регламентов предоставления муниципальных услуг на территории </w:t>
      </w:r>
      <w:r w:rsidR="00CC4029">
        <w:rPr>
          <w:sz w:val="26"/>
          <w:szCs w:val="26"/>
        </w:rPr>
        <w:t xml:space="preserve">городского поселения Суходол  </w:t>
      </w:r>
      <w:r w:rsidR="00EF0C60" w:rsidRPr="00EF0C60">
        <w:rPr>
          <w:sz w:val="26"/>
          <w:szCs w:val="26"/>
        </w:rPr>
        <w:t>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Контроль за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171"/>
        <w:gridCol w:w="2199"/>
      </w:tblGrid>
      <w:tr w:rsidR="00B80A57" w:rsidTr="00325581">
        <w:tc>
          <w:tcPr>
            <w:tcW w:w="3342" w:type="dxa"/>
          </w:tcPr>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B80A57" w:rsidRDefault="00B80A57" w:rsidP="00B80A57">
            <w:pPr>
              <w:jc w:val="right"/>
              <w:rPr>
                <w:sz w:val="28"/>
                <w:szCs w:val="28"/>
              </w:rPr>
            </w:pPr>
          </w:p>
        </w:tc>
      </w:tr>
    </w:tbl>
    <w:p w:rsidR="00CC4029" w:rsidRPr="00CC4029" w:rsidRDefault="00CC4029" w:rsidP="00CC4029">
      <w:pPr>
        <w:pStyle w:val="a5"/>
        <w:spacing w:before="0" w:beforeAutospacing="0" w:after="0" w:afterAutospacing="0"/>
        <w:jc w:val="both"/>
        <w:rPr>
          <w:rFonts w:ascii="Times New Roman" w:hAnsi="Times New Roman"/>
          <w:bCs/>
          <w:color w:val="auto"/>
          <w:sz w:val="26"/>
          <w:szCs w:val="26"/>
        </w:rPr>
      </w:pPr>
      <w:r w:rsidRPr="00CC4029">
        <w:rPr>
          <w:rFonts w:ascii="Times New Roman" w:hAnsi="Times New Roman"/>
          <w:bCs/>
          <w:color w:val="auto"/>
          <w:sz w:val="26"/>
          <w:szCs w:val="26"/>
        </w:rPr>
        <w:t xml:space="preserve">Глава </w:t>
      </w:r>
      <w:r w:rsidRPr="00CC4029">
        <w:rPr>
          <w:rFonts w:ascii="Times New Roman" w:hAnsi="Times New Roman"/>
          <w:color w:val="auto"/>
          <w:sz w:val="26"/>
          <w:szCs w:val="26"/>
        </w:rPr>
        <w:t>городского поселения Суходол</w:t>
      </w:r>
    </w:p>
    <w:p w:rsidR="00CC4029" w:rsidRPr="00CC4029" w:rsidRDefault="00CC4029" w:rsidP="00CC4029">
      <w:pPr>
        <w:pStyle w:val="a5"/>
        <w:spacing w:before="0" w:beforeAutospacing="0" w:after="0" w:afterAutospacing="0"/>
        <w:rPr>
          <w:rFonts w:ascii="Times New Roman" w:hAnsi="Times New Roman"/>
          <w:color w:val="auto"/>
          <w:sz w:val="26"/>
          <w:szCs w:val="26"/>
        </w:rPr>
      </w:pPr>
      <w:r w:rsidRPr="00CC4029">
        <w:rPr>
          <w:rFonts w:ascii="Times New Roman" w:hAnsi="Times New Roman"/>
          <w:bCs/>
          <w:color w:val="auto"/>
          <w:sz w:val="26"/>
          <w:szCs w:val="26"/>
        </w:rPr>
        <w:t xml:space="preserve">муниципального района Сергиевский                                        </w:t>
      </w:r>
      <w:r>
        <w:rPr>
          <w:rFonts w:ascii="Times New Roman" w:hAnsi="Times New Roman"/>
          <w:bCs/>
          <w:color w:val="auto"/>
          <w:sz w:val="26"/>
          <w:szCs w:val="26"/>
        </w:rPr>
        <w:t xml:space="preserve">                   </w:t>
      </w:r>
      <w:r w:rsidRPr="00CC4029">
        <w:rPr>
          <w:rFonts w:ascii="Times New Roman" w:hAnsi="Times New Roman"/>
          <w:bCs/>
          <w:color w:val="auto"/>
          <w:sz w:val="26"/>
          <w:szCs w:val="26"/>
        </w:rPr>
        <w:t xml:space="preserve">  И.О.  </w:t>
      </w:r>
      <w:r w:rsidRPr="00CC4029">
        <w:rPr>
          <w:rFonts w:ascii="Times New Roman" w:hAnsi="Times New Roman"/>
          <w:color w:val="auto"/>
          <w:sz w:val="26"/>
          <w:szCs w:val="26"/>
        </w:rPr>
        <w:t>Беседин</w:t>
      </w:r>
    </w:p>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CC4029" w:rsidRDefault="00CC4029" w:rsidP="000146FC">
      <w:pPr>
        <w:widowControl w:val="0"/>
        <w:autoSpaceDE w:val="0"/>
        <w:autoSpaceDN w:val="0"/>
        <w:adjustRightInd w:val="0"/>
        <w:jc w:val="right"/>
        <w:outlineLvl w:val="0"/>
      </w:pPr>
    </w:p>
    <w:p w:rsidR="00CC4029" w:rsidRDefault="00CC4029" w:rsidP="000146FC">
      <w:pPr>
        <w:widowControl w:val="0"/>
        <w:autoSpaceDE w:val="0"/>
        <w:autoSpaceDN w:val="0"/>
        <w:adjustRightInd w:val="0"/>
        <w:jc w:val="right"/>
        <w:outlineLvl w:val="0"/>
      </w:pPr>
    </w:p>
    <w:p w:rsidR="00CC4029" w:rsidRDefault="00CC4029" w:rsidP="000146FC">
      <w:pPr>
        <w:widowControl w:val="0"/>
        <w:autoSpaceDE w:val="0"/>
        <w:autoSpaceDN w:val="0"/>
        <w:adjustRightInd w:val="0"/>
        <w:jc w:val="right"/>
        <w:outlineLvl w:val="0"/>
      </w:pPr>
    </w:p>
    <w:p w:rsidR="00CC4029" w:rsidRDefault="00CC4029"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1734A4" w:rsidRDefault="001734A4" w:rsidP="000146FC">
      <w:pPr>
        <w:widowControl w:val="0"/>
        <w:autoSpaceDE w:val="0"/>
        <w:autoSpaceDN w:val="0"/>
        <w:adjustRightInd w:val="0"/>
        <w:jc w:val="right"/>
        <w:outlineLvl w:val="0"/>
      </w:pPr>
    </w:p>
    <w:p w:rsidR="000146FC" w:rsidRPr="00044506" w:rsidRDefault="000146FC" w:rsidP="000146FC">
      <w:pPr>
        <w:widowControl w:val="0"/>
        <w:autoSpaceDE w:val="0"/>
        <w:autoSpaceDN w:val="0"/>
        <w:adjustRightInd w:val="0"/>
        <w:jc w:val="right"/>
        <w:outlineLvl w:val="0"/>
      </w:pPr>
      <w:r w:rsidRPr="00044506">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CC4029" w:rsidP="000146FC">
      <w:pPr>
        <w:widowControl w:val="0"/>
        <w:autoSpaceDE w:val="0"/>
        <w:autoSpaceDN w:val="0"/>
        <w:adjustRightInd w:val="0"/>
        <w:jc w:val="right"/>
        <w:outlineLvl w:val="0"/>
      </w:pPr>
      <w:r>
        <w:t xml:space="preserve">городского </w:t>
      </w:r>
      <w:r w:rsidR="00B6119D">
        <w:t xml:space="preserve"> поселения </w:t>
      </w:r>
      <w:r>
        <w:t>Суходол</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B5606F">
        <w:t>26</w:t>
      </w:r>
      <w:r w:rsidRPr="00044506">
        <w:t>»</w:t>
      </w:r>
      <w:r w:rsidR="00B5606F">
        <w:t xml:space="preserve"> июля </w:t>
      </w:r>
      <w:r w:rsidRPr="00044506">
        <w:t>20</w:t>
      </w:r>
      <w:r>
        <w:t>2</w:t>
      </w:r>
      <w:r w:rsidR="00456F1E">
        <w:t>4</w:t>
      </w:r>
      <w:r w:rsidRPr="00044506">
        <w:t xml:space="preserve">г. </w:t>
      </w:r>
      <w:r w:rsidR="00B6119D">
        <w:t xml:space="preserve"> </w:t>
      </w:r>
      <w:r w:rsidRPr="00044506">
        <w:t xml:space="preserve">№ </w:t>
      </w:r>
      <w:r w:rsidR="00B5606F">
        <w:t>113</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CC4029">
        <w:rPr>
          <w:b/>
          <w:bCs/>
          <w:sz w:val="28"/>
          <w:szCs w:val="28"/>
        </w:rPr>
        <w:t>ГОРОДСКОГО</w:t>
      </w:r>
      <w:r w:rsidR="00A41F01">
        <w:rPr>
          <w:b/>
          <w:bCs/>
          <w:sz w:val="28"/>
          <w:szCs w:val="28"/>
        </w:rPr>
        <w:t xml:space="preserve"> ПОСЕЛЕНИЯ </w:t>
      </w:r>
      <w:r w:rsidR="00CC4029">
        <w:rPr>
          <w:b/>
          <w:bCs/>
          <w:sz w:val="28"/>
          <w:szCs w:val="28"/>
        </w:rPr>
        <w:t xml:space="preserve">СУХОДОЛ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0" w:name="Par200"/>
      <w:bookmarkEnd w:id="0"/>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CC4029">
        <w:rPr>
          <w:sz w:val="28"/>
          <w:szCs w:val="28"/>
        </w:rPr>
        <w:t xml:space="preserve">городского </w:t>
      </w:r>
      <w:r w:rsidR="00A41F01">
        <w:rPr>
          <w:sz w:val="28"/>
          <w:szCs w:val="28"/>
        </w:rPr>
        <w:t xml:space="preserve">поселения </w:t>
      </w:r>
      <w:r w:rsidR="00CC4029">
        <w:rPr>
          <w:sz w:val="28"/>
          <w:szCs w:val="28"/>
        </w:rPr>
        <w:t xml:space="preserve">Суходол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Административные регламенты предоставления муниципальных услуг (далее – административный регламент) разрабатываются администрацией </w:t>
      </w:r>
      <w:r w:rsidR="00CC4029">
        <w:rPr>
          <w:sz w:val="28"/>
          <w:szCs w:val="28"/>
        </w:rPr>
        <w:t>городского поселения Суходол</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lastRenderedPageBreak/>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1" w:name="Par216"/>
      <w:bookmarkEnd w:id="1"/>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г) формы контроля за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w:t>
      </w:r>
      <w:r>
        <w:rPr>
          <w:sz w:val="28"/>
          <w:szCs w:val="28"/>
        </w:rPr>
        <w:lastRenderedPageBreak/>
        <w:t>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2" w:name="Par228"/>
      <w:bookmarkEnd w:id="2"/>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lastRenderedPageBreak/>
        <w:t xml:space="preserve">     </w:t>
      </w: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7"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Подраздел «Правовые основания для предоставления муниципальной услуги» должен включать сведения о размещении на официальном сайте </w:t>
      </w:r>
      <w:r>
        <w:rPr>
          <w:sz w:val="28"/>
          <w:szCs w:val="28"/>
        </w:rPr>
        <w:lastRenderedPageBreak/>
        <w:t>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w:t>
      </w:r>
      <w:r w:rsidRPr="00F83486">
        <w:rPr>
          <w:sz w:val="28"/>
          <w:szCs w:val="28"/>
        </w:rPr>
        <w:t xml:space="preserve">в </w:t>
      </w:r>
      <w:hyperlink r:id="rId8"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 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3" w:name="Par6"/>
      <w:bookmarkEnd w:id="3"/>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9"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Pr>
          <w:sz w:val="28"/>
          <w:szCs w:val="28"/>
        </w:rPr>
        <w:lastRenderedPageBreak/>
        <w:t>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с даты получения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 xml:space="preserve">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4" w:name="Par42"/>
      <w:bookmarkEnd w:id="4"/>
      <w:r w:rsidRPr="00A650D8">
        <w:rPr>
          <w:sz w:val="28"/>
          <w:szCs w:val="28"/>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2.26. Раздел «Формы контроля за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1"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5" w:name="Par288"/>
      <w:bookmarkEnd w:id="5"/>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6" w:name="Par302"/>
      <w:bookmarkEnd w:id="6"/>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CA0754">
        <w:rPr>
          <w:sz w:val="28"/>
          <w:szCs w:val="28"/>
        </w:rPr>
        <w:t xml:space="preserve">городского поселения Суходол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CA0754">
        <w:rPr>
          <w:sz w:val="28"/>
          <w:szCs w:val="28"/>
        </w:rPr>
        <w:t xml:space="preserve">городского поселения Суходол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bookmarkStart w:id="7" w:name="_GoBack"/>
      <w:bookmarkEnd w:id="7"/>
    </w:p>
    <w:sectPr w:rsidR="000146FC" w:rsidSect="007A79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88"/>
    <w:rsid w:val="000146FC"/>
    <w:rsid w:val="00020EC8"/>
    <w:rsid w:val="00086C4F"/>
    <w:rsid w:val="000D4775"/>
    <w:rsid w:val="00101906"/>
    <w:rsid w:val="00135D19"/>
    <w:rsid w:val="00145472"/>
    <w:rsid w:val="001734A4"/>
    <w:rsid w:val="001A4071"/>
    <w:rsid w:val="001E0C60"/>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4379"/>
    <w:rsid w:val="00507939"/>
    <w:rsid w:val="00563122"/>
    <w:rsid w:val="00577C72"/>
    <w:rsid w:val="005D6A02"/>
    <w:rsid w:val="00612BD0"/>
    <w:rsid w:val="0061468B"/>
    <w:rsid w:val="00615BE4"/>
    <w:rsid w:val="00641137"/>
    <w:rsid w:val="006744D8"/>
    <w:rsid w:val="006B566D"/>
    <w:rsid w:val="00752EA6"/>
    <w:rsid w:val="00766F64"/>
    <w:rsid w:val="007A79EF"/>
    <w:rsid w:val="007F5C3A"/>
    <w:rsid w:val="00835850"/>
    <w:rsid w:val="00893886"/>
    <w:rsid w:val="008D1897"/>
    <w:rsid w:val="008E1DD9"/>
    <w:rsid w:val="008E4C9E"/>
    <w:rsid w:val="00907C3A"/>
    <w:rsid w:val="009733BD"/>
    <w:rsid w:val="009E5CE1"/>
    <w:rsid w:val="009F5209"/>
    <w:rsid w:val="009F6B95"/>
    <w:rsid w:val="00A20A59"/>
    <w:rsid w:val="00A25688"/>
    <w:rsid w:val="00A41F01"/>
    <w:rsid w:val="00A802D7"/>
    <w:rsid w:val="00AC07DA"/>
    <w:rsid w:val="00AE55D4"/>
    <w:rsid w:val="00B01F9D"/>
    <w:rsid w:val="00B0476D"/>
    <w:rsid w:val="00B16032"/>
    <w:rsid w:val="00B5606F"/>
    <w:rsid w:val="00B6119D"/>
    <w:rsid w:val="00B80A57"/>
    <w:rsid w:val="00BC27E1"/>
    <w:rsid w:val="00C00459"/>
    <w:rsid w:val="00CA0754"/>
    <w:rsid w:val="00CC4029"/>
    <w:rsid w:val="00D00259"/>
    <w:rsid w:val="00D2735D"/>
    <w:rsid w:val="00D569E1"/>
    <w:rsid w:val="00D6191A"/>
    <w:rsid w:val="00D850BD"/>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9F5693E-6982-46D6-8FFE-D30CC231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 w:type="paragraph" w:styleId="a5">
    <w:name w:val="Normal (Web)"/>
    <w:basedOn w:val="a"/>
    <w:uiPriority w:val="99"/>
    <w:rsid w:val="000146FC"/>
    <w:pPr>
      <w:spacing w:before="100" w:beforeAutospacing="1" w:after="100" w:afterAutospacing="1"/>
    </w:pPr>
    <w:rPr>
      <w:rFonts w:ascii="Verdana" w:hAnsi="Verdana"/>
      <w:color w:val="333366"/>
      <w:sz w:val="18"/>
      <w:szCs w:val="18"/>
    </w:rPr>
  </w:style>
  <w:style w:type="paragraph" w:styleId="a6">
    <w:name w:val="Balloon Text"/>
    <w:basedOn w:val="a"/>
    <w:link w:val="a7"/>
    <w:uiPriority w:val="99"/>
    <w:semiHidden/>
    <w:unhideWhenUsed/>
    <w:rsid w:val="00B5606F"/>
    <w:rPr>
      <w:rFonts w:ascii="Segoe UI" w:hAnsi="Segoe UI" w:cs="Segoe UI"/>
      <w:sz w:val="18"/>
      <w:szCs w:val="18"/>
    </w:rPr>
  </w:style>
  <w:style w:type="character" w:customStyle="1" w:styleId="a7">
    <w:name w:val="Текст выноски Знак"/>
    <w:basedOn w:val="a0"/>
    <w:link w:val="a6"/>
    <w:uiPriority w:val="99"/>
    <w:semiHidden/>
    <w:rsid w:val="00B560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DD9D6460F12FFFC001EEF03568C6E957CF399DC699FEAF68AC7CDC0668F22243F1B4CE9AE648EF4F7F1283A6CC58o8M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85C4DD1016816048D2EC390720CAD27FDCA5DEBF7346B99B700C96EC2969FABEF28AA299F4266F62048A5ED82C4BF19A304731395BACD5B991DE870o2M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8422B536810AFD76C87EB80D54A4566302B59B042E841EC849C84182C94198A5E382B2AD03E5281B3E1DF45A1588D8E94CEE4B830AE0CC5CX3S6H" TargetMode="External"/><Relationship Id="rId5" Type="http://schemas.openxmlformats.org/officeDocument/2006/relationships/image" Target="media/image1.png"/><Relationship Id="rId10" Type="http://schemas.openxmlformats.org/officeDocument/2006/relationships/hyperlink" Target="consultantplus://offline/ref=D8D30AEFBB31468362FC0530DE889846228043E652ABA5C7D066A915143CF63AF170BE7096BFCF9CE78A9B3879F4093B9B49EE38B8r618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408&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F5C4-ED26-43CE-86FA-143B348C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29471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2024-07-24T10:52:00Z</cp:lastPrinted>
  <dcterms:created xsi:type="dcterms:W3CDTF">2024-07-24T10:53:00Z</dcterms:created>
  <dcterms:modified xsi:type="dcterms:W3CDTF">2024-07-24T10:53:00Z</dcterms:modified>
</cp:coreProperties>
</file>